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9F8" w:rsidRPr="00391DA9" w:rsidRDefault="002639F8" w:rsidP="002639F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</w:pPr>
      <w:r w:rsidRPr="00391DA9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>ПОЯСНИТЕЛЬНАЯ ЗАПИСКА</w:t>
      </w:r>
    </w:p>
    <w:p w:rsidR="002639F8" w:rsidRDefault="002639F8" w:rsidP="002639F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91DA9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 xml:space="preserve">к проекту </w:t>
      </w:r>
      <w:r w:rsidRPr="00391DA9">
        <w:rPr>
          <w:rFonts w:ascii="Times New Roman" w:hAnsi="Times New Roman"/>
          <w:b/>
          <w:color w:val="000000"/>
          <w:sz w:val="28"/>
          <w:szCs w:val="28"/>
        </w:rPr>
        <w:t>приказа Министра финансов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91DA9">
        <w:rPr>
          <w:rFonts w:ascii="Times New Roman" w:hAnsi="Times New Roman"/>
          <w:b/>
          <w:color w:val="000000"/>
          <w:sz w:val="28"/>
          <w:szCs w:val="28"/>
        </w:rPr>
        <w:t>Республики Казахстан</w:t>
      </w:r>
    </w:p>
    <w:p w:rsidR="002639F8" w:rsidRPr="00257415" w:rsidRDefault="002639F8" w:rsidP="002639F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391DA9"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r w:rsidR="00523297" w:rsidRPr="00523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форм, Правил и сроков представления сведений в органы государственных доходов банками второго уровня, филиалами банков-нерезидентов Республики Казахстан и организациями, осуществляющими отдельные виды банковских операций, </w:t>
      </w:r>
      <w:proofErr w:type="spellStart"/>
      <w:r w:rsidR="00523297" w:rsidRPr="00523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кастодианами</w:t>
      </w:r>
      <w:proofErr w:type="spellEnd"/>
      <w:r w:rsidR="00523297" w:rsidRPr="00523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включая управляющих инвестиционным портфелем, центральным депозитарием, брокерами и (или) дилерами, обладающими правом ведения счетов клиентов в качестве номинальных держателей ценных бумаг, страховыми организациями, осуществляющими деятельность по отрасли «страхование жизни», страховыми (перестраховочными) организациями, филиалами страховых (перестраховочных) организаций-нерезидентов Республики Казахстан, страховыми брокерами, а также </w:t>
      </w:r>
      <w:proofErr w:type="spellStart"/>
      <w:r w:rsidR="00523297" w:rsidRPr="00523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коллекторскими</w:t>
      </w:r>
      <w:proofErr w:type="spellEnd"/>
      <w:r w:rsidR="00523297" w:rsidRPr="00523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агентствами</w:t>
      </w:r>
      <w:r w:rsidRPr="00391DA9">
        <w:rPr>
          <w:rFonts w:ascii="Times New Roman" w:hAnsi="Times New Roman"/>
          <w:b/>
          <w:color w:val="000000"/>
          <w:sz w:val="28"/>
          <w:szCs w:val="28"/>
        </w:rPr>
        <w:t>»</w:t>
      </w:r>
      <w:r w:rsidR="00257415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  <w:r w:rsidR="00331F88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</w:t>
      </w:r>
    </w:p>
    <w:p w:rsidR="00537492" w:rsidRPr="00D462BC" w:rsidRDefault="00537492" w:rsidP="0053749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462BC">
        <w:rPr>
          <w:rFonts w:ascii="Times New Roman" w:hAnsi="Times New Roman"/>
          <w:color w:val="000000"/>
          <w:sz w:val="28"/>
          <w:szCs w:val="28"/>
        </w:rPr>
        <w:t>(далее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D462BC">
        <w:rPr>
          <w:rFonts w:ascii="Times New Roman" w:hAnsi="Times New Roman"/>
          <w:color w:val="000000"/>
          <w:sz w:val="28"/>
          <w:szCs w:val="28"/>
        </w:rPr>
        <w:t xml:space="preserve"> Проект)</w:t>
      </w:r>
    </w:p>
    <w:p w:rsidR="002639F8" w:rsidRPr="00391DA9" w:rsidRDefault="002639F8" w:rsidP="002639F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639F8" w:rsidRPr="002639F8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9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государственного органа-разработчика.</w:t>
      </w:r>
    </w:p>
    <w:p w:rsidR="002639F8" w:rsidRPr="002639F8" w:rsidRDefault="002639F8" w:rsidP="00273E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9F8">
        <w:rPr>
          <w:rFonts w:ascii="Times New Roman" w:hAnsi="Times New Roman"/>
          <w:sz w:val="28"/>
          <w:szCs w:val="28"/>
        </w:rPr>
        <w:t>Министерство финансов Республики Казахстан.</w:t>
      </w:r>
    </w:p>
    <w:p w:rsidR="002639F8" w:rsidRPr="002639F8" w:rsidRDefault="00273E3D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639F8" w:rsidRPr="002639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:rsidR="002639F8" w:rsidRPr="002639F8" w:rsidRDefault="006A0B00" w:rsidP="00273E3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0B00">
        <w:rPr>
          <w:rFonts w:ascii="Times New Roman" w:hAnsi="Times New Roman"/>
          <w:sz w:val="28"/>
          <w:szCs w:val="28"/>
        </w:rPr>
        <w:t xml:space="preserve">Проект разработан </w:t>
      </w:r>
      <w:r w:rsidR="0059570D" w:rsidRPr="0059570D">
        <w:rPr>
          <w:rFonts w:ascii="Times New Roman" w:hAnsi="Times New Roman"/>
          <w:sz w:val="28"/>
          <w:szCs w:val="28"/>
        </w:rPr>
        <w:t xml:space="preserve">со </w:t>
      </w:r>
      <w:r w:rsidR="00E17D48" w:rsidRPr="00E17D48">
        <w:rPr>
          <w:rFonts w:ascii="Times New Roman" w:hAnsi="Times New Roman"/>
          <w:sz w:val="28"/>
          <w:szCs w:val="28"/>
        </w:rPr>
        <w:t>статьей 54</w:t>
      </w:r>
      <w:r w:rsidR="00E17D48" w:rsidRPr="00E17D4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17D48" w:rsidRPr="00E17D48">
        <w:rPr>
          <w:rFonts w:ascii="Times New Roman" w:hAnsi="Times New Roman"/>
          <w:sz w:val="28"/>
          <w:szCs w:val="28"/>
        </w:rPr>
        <w:t xml:space="preserve">и абзацем вторым подпункта 2) и </w:t>
      </w:r>
      <w:r w:rsidR="00E17D48" w:rsidRPr="00E17D48">
        <w:rPr>
          <w:rFonts w:ascii="Times New Roman" w:hAnsi="Times New Roman"/>
          <w:sz w:val="28"/>
          <w:szCs w:val="28"/>
        </w:rPr>
        <w:br/>
      </w:r>
      <w:r w:rsidR="00E17D48" w:rsidRPr="00E17D48">
        <w:rPr>
          <w:rFonts w:ascii="Times New Roman" w:hAnsi="Times New Roman"/>
          <w:sz w:val="28"/>
          <w:szCs w:val="28"/>
          <w:lang w:val="kk-KZ"/>
        </w:rPr>
        <w:t>под</w:t>
      </w:r>
      <w:r w:rsidR="00E17D48" w:rsidRPr="00E17D48">
        <w:rPr>
          <w:rFonts w:ascii="Times New Roman" w:hAnsi="Times New Roman"/>
          <w:sz w:val="28"/>
          <w:szCs w:val="28"/>
        </w:rPr>
        <w:t>пунктом</w:t>
      </w:r>
      <w:r w:rsidR="00E17D48" w:rsidRPr="00E17D48">
        <w:rPr>
          <w:rFonts w:ascii="Times New Roman" w:hAnsi="Times New Roman"/>
          <w:sz w:val="28"/>
          <w:szCs w:val="28"/>
          <w:lang w:val="kk-KZ"/>
        </w:rPr>
        <w:t xml:space="preserve"> 20) пункта 2</w:t>
      </w:r>
      <w:r w:rsidR="00E17D48" w:rsidRPr="00E17D48">
        <w:rPr>
          <w:rFonts w:ascii="Times New Roman" w:hAnsi="Times New Roman"/>
          <w:sz w:val="28"/>
          <w:szCs w:val="28"/>
        </w:rPr>
        <w:t xml:space="preserve"> статьи 55 Налогового кодекса Республики Казахстан</w:t>
      </w:r>
      <w:r w:rsidR="00AB634F">
        <w:rPr>
          <w:rFonts w:ascii="Times New Roman" w:hAnsi="Times New Roman"/>
          <w:sz w:val="28"/>
          <w:szCs w:val="28"/>
        </w:rPr>
        <w:t xml:space="preserve"> </w:t>
      </w:r>
      <w:r w:rsidR="00AB634F">
        <w:rPr>
          <w:rFonts w:ascii="Times New Roman" w:hAnsi="Times New Roman"/>
          <w:sz w:val="28"/>
          <w:szCs w:val="28"/>
        </w:rPr>
        <w:br/>
        <w:t>и</w:t>
      </w:r>
      <w:r w:rsidR="00E17D48" w:rsidRPr="00E17D48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E17D48" w:rsidRPr="00E17D48">
        <w:rPr>
          <w:rFonts w:ascii="Times New Roman" w:hAnsi="Times New Roman"/>
          <w:sz w:val="28"/>
          <w:szCs w:val="28"/>
        </w:rPr>
        <w:t xml:space="preserve">подпунктом 2) пункта 2 статьи 16 Закона Республики Казахстан </w:t>
      </w:r>
      <w:r w:rsidR="00E17D48" w:rsidRPr="00E17D48">
        <w:rPr>
          <w:rFonts w:ascii="Times New Roman" w:hAnsi="Times New Roman"/>
          <w:sz w:val="28"/>
          <w:szCs w:val="28"/>
        </w:rPr>
        <w:br/>
        <w:t>«О государственной статистике»</w:t>
      </w:r>
      <w:r w:rsidR="00E17D48" w:rsidRPr="00E17D4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367A8" w:rsidRPr="006A0B00">
        <w:rPr>
          <w:rFonts w:ascii="Times New Roman" w:hAnsi="Times New Roman"/>
          <w:sz w:val="28"/>
          <w:szCs w:val="28"/>
        </w:rPr>
        <w:t xml:space="preserve"> </w:t>
      </w:r>
      <w:r w:rsidR="00B367A8">
        <w:rPr>
          <w:rFonts w:ascii="Times New Roman" w:hAnsi="Times New Roman"/>
          <w:sz w:val="28"/>
          <w:szCs w:val="28"/>
        </w:rPr>
        <w:t>(далее- Проект)</w:t>
      </w:r>
      <w:r>
        <w:rPr>
          <w:rFonts w:ascii="Times New Roman" w:hAnsi="Times New Roman"/>
          <w:sz w:val="28"/>
          <w:szCs w:val="28"/>
        </w:rPr>
        <w:t>.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:rsidR="00273E3D" w:rsidRPr="00273E3D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3E3D">
        <w:rPr>
          <w:rFonts w:ascii="Times New Roman" w:hAnsi="Times New Roman"/>
          <w:color w:val="000000"/>
          <w:sz w:val="28"/>
          <w:szCs w:val="28"/>
        </w:rPr>
        <w:t>Принятие проекта не потребует выделения финансовых средств из республиканского бюджета.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273E3D" w:rsidRPr="00273E3D" w:rsidRDefault="00933286" w:rsidP="00273E3D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33286">
        <w:rPr>
          <w:rFonts w:ascii="Times New Roman" w:hAnsi="Times New Roman"/>
          <w:color w:val="000000"/>
          <w:sz w:val="28"/>
          <w:szCs w:val="28"/>
        </w:rPr>
        <w:lastRenderedPageBreak/>
        <w:t>Принятие Проекта не повлечет отрицательных социально-экономических и/или правовых последствий и не окажет влияние на обеспечение национальной безопасности.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Конкретные цели и сроки ожидаемых результатов с их подробным описанием для отдельных потенциальных </w:t>
      </w:r>
      <w:proofErr w:type="spellStart"/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стейкхолдеров</w:t>
      </w:r>
      <w:proofErr w:type="spellEnd"/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(государство, бизнес-сообщество, население, иные категории).</w:t>
      </w:r>
    </w:p>
    <w:p w:rsidR="00933286" w:rsidRPr="00933286" w:rsidRDefault="00933286" w:rsidP="009332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33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принятия проекта является </w:t>
      </w:r>
      <w:r w:rsidR="00F46F57" w:rsidRPr="00F46F5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единых правил составления и представления финансовой отчетности по формам 019.00 и 026.00</w:t>
      </w:r>
      <w:r w:rsidR="006A41B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="006A41B1">
        <w:rPr>
          <w:rFonts w:ascii="Times New Roman" w:hAnsi="Times New Roman"/>
          <w:sz w:val="28"/>
          <w:szCs w:val="28"/>
          <w:lang w:val="kk-KZ"/>
        </w:rPr>
        <w:t xml:space="preserve">а также </w:t>
      </w:r>
      <w:r w:rsidR="006A41B1" w:rsidRPr="00E647C4">
        <w:rPr>
          <w:rFonts w:ascii="Times New Roman" w:hAnsi="Times New Roman"/>
          <w:sz w:val="28"/>
          <w:szCs w:val="28"/>
          <w:lang w:val="kk-KZ"/>
        </w:rPr>
        <w:t>форм</w:t>
      </w:r>
      <w:r w:rsidR="00527558">
        <w:rPr>
          <w:rFonts w:ascii="Times New Roman" w:hAnsi="Times New Roman"/>
          <w:sz w:val="28"/>
          <w:szCs w:val="28"/>
          <w:lang w:val="kk-KZ"/>
        </w:rPr>
        <w:t>ы</w:t>
      </w:r>
      <w:r w:rsidR="006A41B1" w:rsidRPr="00E647C4">
        <w:rPr>
          <w:rFonts w:ascii="Times New Roman" w:hAnsi="Times New Roman"/>
          <w:sz w:val="28"/>
          <w:szCs w:val="28"/>
          <w:lang w:val="kk-KZ"/>
        </w:rPr>
        <w:t xml:space="preserve"> сведений, представляемых коллекторскими агентствами</w:t>
      </w:r>
      <w:r w:rsidR="006A41B1" w:rsidRPr="00DB21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46F57" w:rsidRPr="00F46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Введение данных правил направлено на повышение достоверности, полноты и сопоставимости финансовой информации, представляемой финансовыми организациями, а также на исполнение международных обязательств Республики Казахстан путем предоставления информации в рамках CRS и FATCA в компетентные органы других государств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A34A40" w:rsidRDefault="00933286" w:rsidP="00A34A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Ожидаемым результатом является </w:t>
      </w:r>
      <w:r w:rsidR="00F46F5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обеспечение </w:t>
      </w:r>
      <w:r w:rsidR="00F46F57" w:rsidRPr="00F46F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и своевременное формирование финансовой отчетности по формам 019.00 и 026.00, улучшение ее качества и достоверности, расширение доступа к информации о резидентах Республики Казахстан за рубежом, укрепление прозрачности финансового и банковского сектора, а также рост налоговых поступлений за счет выявления незадекларированных доходов.</w:t>
      </w:r>
      <w:r w:rsidRPr="00933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:rsidR="00273E3D" w:rsidRPr="00B367A8" w:rsidRDefault="00273E3D" w:rsidP="00B367A8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3E3D">
        <w:rPr>
          <w:rFonts w:ascii="Times New Roman" w:hAnsi="Times New Roman"/>
          <w:color w:val="000000"/>
          <w:sz w:val="28"/>
          <w:szCs w:val="28"/>
        </w:rPr>
        <w:t>Не требуется.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273E3D" w:rsidRPr="00391DA9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1DA9">
        <w:rPr>
          <w:rFonts w:ascii="Times New Roman" w:hAnsi="Times New Roman"/>
          <w:color w:val="000000"/>
          <w:sz w:val="28"/>
          <w:szCs w:val="28"/>
        </w:rPr>
        <w:t>Соответствует.</w:t>
      </w:r>
    </w:p>
    <w:p w:rsidR="00933286" w:rsidRDefault="002639F8" w:rsidP="00933286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:rsidR="00933286" w:rsidRPr="00933286" w:rsidRDefault="00933286" w:rsidP="00933286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3286">
        <w:rPr>
          <w:rFonts w:ascii="Times New Roman" w:hAnsi="Times New Roman"/>
          <w:color w:val="000000"/>
          <w:sz w:val="28"/>
          <w:szCs w:val="28"/>
        </w:rPr>
        <w:t>Принятие Проекта не повлечет снижение и (или) увеличение затрат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933286">
        <w:rPr>
          <w:rFonts w:ascii="Times New Roman" w:hAnsi="Times New Roman"/>
          <w:color w:val="000000"/>
          <w:sz w:val="28"/>
          <w:szCs w:val="28"/>
        </w:rPr>
        <w:t>субъектов частного предпринимательства</w:t>
      </w:r>
      <w:r w:rsidRPr="00933286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933286" w:rsidRPr="00933286" w:rsidRDefault="00933286" w:rsidP="00933286">
      <w:pPr>
        <w:pStyle w:val="a4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33286" w:rsidRPr="00933286" w:rsidRDefault="00933286" w:rsidP="00933286">
      <w:pPr>
        <w:pStyle w:val="a4"/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left="1068"/>
        <w:jc w:val="both"/>
        <w:rPr>
          <w:rFonts w:ascii="Times New Roman" w:eastAsia="Calibri" w:hAnsi="Times New Roman"/>
          <w:b/>
          <w:sz w:val="28"/>
          <w:szCs w:val="28"/>
        </w:rPr>
      </w:pPr>
      <w:r w:rsidRPr="00933286">
        <w:rPr>
          <w:rFonts w:ascii="Times New Roman" w:eastAsia="Calibri" w:hAnsi="Times New Roman"/>
          <w:b/>
          <w:sz w:val="28"/>
          <w:szCs w:val="28"/>
        </w:rPr>
        <w:tab/>
      </w:r>
    </w:p>
    <w:p w:rsidR="00933286" w:rsidRPr="00933286" w:rsidRDefault="00933286" w:rsidP="00933286">
      <w:pPr>
        <w:pStyle w:val="a4"/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left="1068"/>
        <w:jc w:val="both"/>
        <w:rPr>
          <w:rFonts w:ascii="Times New Roman" w:eastAsia="Calibri" w:hAnsi="Times New Roman"/>
          <w:b/>
          <w:sz w:val="28"/>
          <w:szCs w:val="28"/>
        </w:rPr>
      </w:pPr>
      <w:r w:rsidRPr="00933286">
        <w:rPr>
          <w:rFonts w:ascii="Times New Roman" w:eastAsia="Calibri" w:hAnsi="Times New Roman"/>
          <w:b/>
          <w:sz w:val="28"/>
          <w:szCs w:val="28"/>
        </w:rPr>
        <w:t xml:space="preserve">Министр финансов </w:t>
      </w:r>
    </w:p>
    <w:p w:rsidR="005B0D83" w:rsidRPr="002639F8" w:rsidRDefault="00933286" w:rsidP="00523297">
      <w:pPr>
        <w:pStyle w:val="a4"/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left="1068"/>
        <w:jc w:val="both"/>
        <w:rPr>
          <w:b/>
          <w:sz w:val="28"/>
          <w:szCs w:val="28"/>
        </w:rPr>
      </w:pPr>
      <w:r w:rsidRPr="00933286">
        <w:rPr>
          <w:rFonts w:ascii="Times New Roman" w:hAnsi="Times New Roman"/>
          <w:b/>
          <w:sz w:val="28"/>
          <w:szCs w:val="28"/>
        </w:rPr>
        <w:t xml:space="preserve">Республики Казахстан </w:t>
      </w:r>
      <w:r w:rsidRPr="00933286">
        <w:rPr>
          <w:rFonts w:ascii="Times New Roman" w:hAnsi="Times New Roman"/>
          <w:b/>
          <w:sz w:val="28"/>
          <w:szCs w:val="28"/>
        </w:rPr>
        <w:tab/>
      </w:r>
      <w:r w:rsidRPr="00933286">
        <w:rPr>
          <w:rFonts w:ascii="Times New Roman" w:hAnsi="Times New Roman"/>
          <w:b/>
          <w:sz w:val="28"/>
          <w:szCs w:val="28"/>
        </w:rPr>
        <w:tab/>
      </w:r>
      <w:r w:rsidRPr="00933286">
        <w:rPr>
          <w:rFonts w:ascii="Times New Roman" w:hAnsi="Times New Roman"/>
          <w:b/>
          <w:sz w:val="28"/>
          <w:szCs w:val="28"/>
        </w:rPr>
        <w:tab/>
      </w:r>
      <w:r w:rsidRPr="00933286">
        <w:rPr>
          <w:rFonts w:ascii="Times New Roman" w:hAnsi="Times New Roman"/>
          <w:b/>
          <w:sz w:val="28"/>
          <w:szCs w:val="28"/>
        </w:rPr>
        <w:tab/>
      </w:r>
      <w:r w:rsidRPr="00933286">
        <w:rPr>
          <w:rFonts w:ascii="Times New Roman" w:hAnsi="Times New Roman"/>
          <w:b/>
          <w:sz w:val="28"/>
          <w:szCs w:val="28"/>
        </w:rPr>
        <w:tab/>
        <w:t xml:space="preserve"> М. </w:t>
      </w:r>
      <w:proofErr w:type="spellStart"/>
      <w:r w:rsidRPr="00933286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5B0D83" w:rsidRPr="002639F8" w:rsidSect="00273E3D">
      <w:headerReference w:type="default" r:id="rId7"/>
      <w:pgSz w:w="11906" w:h="16838"/>
      <w:pgMar w:top="1418" w:right="85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6AC" w:rsidRDefault="002546AC" w:rsidP="00273E3D">
      <w:pPr>
        <w:spacing w:after="0" w:line="240" w:lineRule="auto"/>
      </w:pPr>
      <w:r>
        <w:separator/>
      </w:r>
    </w:p>
  </w:endnote>
  <w:endnote w:type="continuationSeparator" w:id="0">
    <w:p w:rsidR="002546AC" w:rsidRDefault="002546AC" w:rsidP="00273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6AC" w:rsidRDefault="002546AC" w:rsidP="00273E3D">
      <w:pPr>
        <w:spacing w:after="0" w:line="240" w:lineRule="auto"/>
      </w:pPr>
      <w:r>
        <w:separator/>
      </w:r>
    </w:p>
  </w:footnote>
  <w:footnote w:type="continuationSeparator" w:id="0">
    <w:p w:rsidR="002546AC" w:rsidRDefault="002546AC" w:rsidP="00273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46284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73E3D" w:rsidRPr="00273E3D" w:rsidRDefault="00273E3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73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73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B634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73E3D" w:rsidRDefault="00273E3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C5DA5"/>
    <w:multiLevelType w:val="hybridMultilevel"/>
    <w:tmpl w:val="F8C677CC"/>
    <w:lvl w:ilvl="0" w:tplc="FF7CC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0EF"/>
    <w:rsid w:val="00066F62"/>
    <w:rsid w:val="001702FF"/>
    <w:rsid w:val="0024436D"/>
    <w:rsid w:val="002546AC"/>
    <w:rsid w:val="00257415"/>
    <w:rsid w:val="002639F8"/>
    <w:rsid w:val="00273E3D"/>
    <w:rsid w:val="002834FB"/>
    <w:rsid w:val="002D1885"/>
    <w:rsid w:val="00320451"/>
    <w:rsid w:val="00331F88"/>
    <w:rsid w:val="00333C4E"/>
    <w:rsid w:val="00407281"/>
    <w:rsid w:val="00523297"/>
    <w:rsid w:val="00527558"/>
    <w:rsid w:val="00537492"/>
    <w:rsid w:val="0058154B"/>
    <w:rsid w:val="0059570D"/>
    <w:rsid w:val="005B0D83"/>
    <w:rsid w:val="006522E6"/>
    <w:rsid w:val="006A0B00"/>
    <w:rsid w:val="006A41B1"/>
    <w:rsid w:val="006C4B14"/>
    <w:rsid w:val="007008A6"/>
    <w:rsid w:val="00720137"/>
    <w:rsid w:val="007A5250"/>
    <w:rsid w:val="00805C6B"/>
    <w:rsid w:val="00875B3B"/>
    <w:rsid w:val="008A2E00"/>
    <w:rsid w:val="008B60EF"/>
    <w:rsid w:val="008D4FC8"/>
    <w:rsid w:val="00933286"/>
    <w:rsid w:val="009F08DD"/>
    <w:rsid w:val="00A34A40"/>
    <w:rsid w:val="00AB634F"/>
    <w:rsid w:val="00AD705E"/>
    <w:rsid w:val="00B071D9"/>
    <w:rsid w:val="00B367A8"/>
    <w:rsid w:val="00BF271E"/>
    <w:rsid w:val="00BF590E"/>
    <w:rsid w:val="00C1636D"/>
    <w:rsid w:val="00C353B8"/>
    <w:rsid w:val="00C74E5F"/>
    <w:rsid w:val="00CA3309"/>
    <w:rsid w:val="00CE26EC"/>
    <w:rsid w:val="00DB3CA7"/>
    <w:rsid w:val="00DC30CA"/>
    <w:rsid w:val="00E17D48"/>
    <w:rsid w:val="00E456BB"/>
    <w:rsid w:val="00E73F2F"/>
    <w:rsid w:val="00EB06BE"/>
    <w:rsid w:val="00F46F57"/>
    <w:rsid w:val="00F62C6A"/>
    <w:rsid w:val="00FF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F45D0"/>
  <w15:chartTrackingRefBased/>
  <w15:docId w15:val="{BE228012-F719-4581-8322-883FB29DA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639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39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63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39F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73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3E3D"/>
  </w:style>
  <w:style w:type="paragraph" w:styleId="a7">
    <w:name w:val="footer"/>
    <w:basedOn w:val="a"/>
    <w:link w:val="a8"/>
    <w:uiPriority w:val="99"/>
    <w:unhideWhenUsed/>
    <w:rsid w:val="00273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3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Нарматова Назгуль Нурбековна</dc:creator>
  <cp:keywords/>
  <dc:description/>
  <cp:lastModifiedBy>Алтаева Наргиз Фархатқызы</cp:lastModifiedBy>
  <cp:revision>10</cp:revision>
  <dcterms:created xsi:type="dcterms:W3CDTF">2025-09-09T05:23:00Z</dcterms:created>
  <dcterms:modified xsi:type="dcterms:W3CDTF">2025-10-08T06:34:00Z</dcterms:modified>
</cp:coreProperties>
</file>